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C23726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3726" w:rsidRPr="00F6028E" w:rsidRDefault="00C23726" w:rsidP="008C3CA8">
            <w:pPr>
              <w:rPr>
                <w:sz w:val="16"/>
                <w:szCs w:val="16"/>
              </w:rPr>
            </w:pPr>
          </w:p>
          <w:p w:rsidR="00C23726" w:rsidRDefault="00C23726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C23726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C23726" w:rsidRDefault="00485C07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134</w:t>
            </w:r>
            <w:r w:rsidR="00C23726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Pr="008B23CB" w:rsidRDefault="00C2372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="008B031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 </w:t>
            </w:r>
            <w:r w:rsidR="00485C07">
              <w:rPr>
                <w:b/>
                <w:sz w:val="28"/>
                <w:szCs w:val="28"/>
                <w:lang w:val="sr-Cyrl-CS"/>
              </w:rPr>
              <w:t>Зависни чланови реченице:</w:t>
            </w:r>
            <w:r w:rsidRPr="00DA0786">
              <w:rPr>
                <w:b/>
                <w:sz w:val="28"/>
                <w:szCs w:val="28"/>
                <w:lang w:val="sr-Cyrl-CS"/>
              </w:rPr>
              <w:t xml:space="preserve"> Објекат</w:t>
            </w:r>
          </w:p>
          <w:p w:rsidR="00C23726" w:rsidRPr="00B213CB" w:rsidRDefault="00C23726" w:rsidP="008C3CA8">
            <w:pPr>
              <w:jc w:val="both"/>
              <w:rPr>
                <w:lang w:val="sr-Cyrl-CS"/>
              </w:rPr>
            </w:pPr>
          </w:p>
        </w:tc>
      </w:tr>
      <w:tr w:rsidR="00C23726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B031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8B0318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DA0786">
              <w:rPr>
                <w:sz w:val="28"/>
                <w:szCs w:val="28"/>
                <w:lang w:val="sr-Cyrl-CS"/>
              </w:rPr>
              <w:t xml:space="preserve">Објекат као зависни реченични члан, </w:t>
            </w:r>
            <w:r w:rsidR="00F6028E">
              <w:rPr>
                <w:sz w:val="28"/>
                <w:szCs w:val="28"/>
                <w:lang w:val="sr-Cyrl-CS"/>
              </w:rPr>
              <w:t>прави и неправи објекат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DA0786">
              <w:rPr>
                <w:sz w:val="28"/>
                <w:szCs w:val="28"/>
                <w:lang w:val="sr-Cyrl-CS"/>
              </w:rPr>
              <w:t xml:space="preserve"> </w:t>
            </w:r>
            <w:r w:rsidR="00F6028E">
              <w:rPr>
                <w:sz w:val="28"/>
                <w:szCs w:val="28"/>
                <w:lang w:val="sr-Cyrl-CS"/>
              </w:rPr>
              <w:t>неговање стандардног језика</w:t>
            </w:r>
            <w:r w:rsidRPr="00DA0786"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C23726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Pr="00B213CB" w:rsidRDefault="00C23726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C23726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C23726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</w:t>
            </w:r>
            <w:r w:rsidR="00F6028E">
              <w:rPr>
                <w:sz w:val="28"/>
                <w:szCs w:val="28"/>
                <w:lang w:val="sr-Cyrl-CS"/>
              </w:rPr>
              <w:t xml:space="preserve"> индуктивно -</w:t>
            </w:r>
            <w:r>
              <w:rPr>
                <w:sz w:val="28"/>
                <w:szCs w:val="28"/>
                <w:lang w:val="sr-Cyrl-CS"/>
              </w:rPr>
              <w:t xml:space="preserve"> дедуктивна</w:t>
            </w:r>
          </w:p>
        </w:tc>
      </w:tr>
      <w:tr w:rsidR="00C23726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485C07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485C07">
              <w:rPr>
                <w:sz w:val="28"/>
                <w:szCs w:val="28"/>
                <w:lang w:val="sr-Cyrl-CS"/>
              </w:rPr>
              <w:t>Српски је</w:t>
            </w:r>
            <w:bookmarkStart w:id="0" w:name="_GoBack"/>
            <w:bookmarkEnd w:id="0"/>
            <w:r w:rsidR="00485C07">
              <w:rPr>
                <w:sz w:val="28"/>
                <w:szCs w:val="28"/>
                <w:lang w:val="sr-Cyrl-CS"/>
              </w:rPr>
              <w:t>зик, стр. 70 – 71, Радна свеска, стр. 55</w:t>
            </w:r>
          </w:p>
        </w:tc>
      </w:tr>
      <w:tr w:rsidR="00916C2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16C2A" w:rsidRDefault="00916C2A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разумеју појам објекта као зависног реченичног чл</w:t>
            </w:r>
            <w:r w:rsidR="001728AD">
              <w:rPr>
                <w:iCs/>
                <w:sz w:val="28"/>
                <w:szCs w:val="28"/>
                <w:lang w:val="sr-Cyrl-CS"/>
              </w:rPr>
              <w:t>ана, препознају га у реченици</w:t>
            </w:r>
            <w:r>
              <w:rPr>
                <w:iCs/>
                <w:sz w:val="28"/>
                <w:szCs w:val="28"/>
                <w:lang w:val="sr-Cyrl-CS"/>
              </w:rPr>
              <w:t>,</w:t>
            </w:r>
            <w:r w:rsidR="008B0318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F6028E">
              <w:rPr>
                <w:iCs/>
                <w:sz w:val="28"/>
                <w:szCs w:val="28"/>
                <w:lang w:val="sr-Cyrl-CS"/>
              </w:rPr>
              <w:t>разликују прави и неправи објекат.</w:t>
            </w:r>
            <w:r>
              <w:rPr>
                <w:iCs/>
                <w:sz w:val="28"/>
                <w:szCs w:val="28"/>
                <w:lang w:val="sr-Cyrl-CS"/>
              </w:rPr>
              <w:t xml:space="preserve">  СЈ.1.3.8. СЈ.2.3.6. </w:t>
            </w:r>
          </w:p>
        </w:tc>
      </w:tr>
    </w:tbl>
    <w:p w:rsidR="00C23726" w:rsidRDefault="00C23726" w:rsidP="00C23726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C23726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C23726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485C07" w:rsidRDefault="00C23726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C23726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23726" w:rsidRPr="00DA0786">
              <w:rPr>
                <w:sz w:val="28"/>
                <w:szCs w:val="28"/>
                <w:lang w:val="sr-Cyrl-CS"/>
              </w:rPr>
              <w:t>У уводном делу часа наставник обнавља са ученицима претходна знања о објекту као зависном члану реченице.</w:t>
            </w:r>
          </w:p>
          <w:p w:rsidR="00C23726" w:rsidRDefault="00C2372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објекат?</w:t>
            </w:r>
          </w:p>
          <w:p w:rsidR="00C23726" w:rsidRPr="00DA0786" w:rsidRDefault="00C2372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проналазимо објекат у реченици?</w:t>
            </w:r>
          </w:p>
          <w:p w:rsidR="00C23726" w:rsidRPr="002704C7" w:rsidRDefault="00C23726" w:rsidP="008C3CA8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23726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485C07" w:rsidRDefault="00485C07" w:rsidP="00485C07">
            <w:pPr>
              <w:ind w:left="720"/>
              <w:jc w:val="both"/>
              <w:rPr>
                <w:b/>
                <w:i/>
                <w:sz w:val="28"/>
                <w:szCs w:val="28"/>
                <w:lang w:val="sr-Cyrl-CS"/>
              </w:rPr>
            </w:pPr>
          </w:p>
          <w:p w:rsidR="00C23726" w:rsidRPr="00014F50" w:rsidRDefault="00485C07" w:rsidP="00485C07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C23726" w:rsidRPr="00014F50">
              <w:rPr>
                <w:b/>
                <w:i/>
                <w:sz w:val="28"/>
                <w:szCs w:val="28"/>
                <w:lang w:val="sr-Cyrl-CS"/>
              </w:rPr>
              <w:t xml:space="preserve">Дубоко у срцу чувам </w:t>
            </w:r>
            <w:r w:rsidR="00C23726" w:rsidRPr="00014F50">
              <w:rPr>
                <w:b/>
                <w:i/>
                <w:sz w:val="28"/>
                <w:szCs w:val="28"/>
                <w:u w:val="single"/>
                <w:lang w:val="sr-Cyrl-CS"/>
              </w:rPr>
              <w:t>једну тајну</w:t>
            </w:r>
            <w:r w:rsidR="00C23726" w:rsidRPr="00014F50"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C23726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C23726" w:rsidRPr="00014F50">
              <w:rPr>
                <w:b/>
                <w:i/>
                <w:sz w:val="28"/>
                <w:szCs w:val="28"/>
                <w:lang w:val="sr-Cyrl-CS"/>
              </w:rPr>
              <w:t xml:space="preserve">Решили смо </w:t>
            </w:r>
            <w:r w:rsidR="00C23726" w:rsidRPr="00014F50">
              <w:rPr>
                <w:b/>
                <w:i/>
                <w:sz w:val="28"/>
                <w:szCs w:val="28"/>
                <w:u w:val="single"/>
                <w:lang w:val="sr-Cyrl-CS"/>
              </w:rPr>
              <w:t>проблем</w:t>
            </w:r>
            <w:r w:rsidR="00C23726" w:rsidRPr="00014F50">
              <w:rPr>
                <w:sz w:val="28"/>
                <w:szCs w:val="28"/>
                <w:u w:val="single"/>
                <w:lang w:val="sr-Cyrl-CS"/>
              </w:rPr>
              <w:t>.</w:t>
            </w:r>
          </w:p>
          <w:p w:rsid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Анализирамо реченице на 70. страни </w:t>
            </w:r>
            <w:r w:rsidRPr="00485C07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Објекат је зависни реченични члан који означава трпиоца радње у реченици, односно показује на коме или на чему се радња врши.</w:t>
            </w:r>
          </w:p>
          <w:p w:rsid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Подела на прави и неправи објекат, примери на 71. страни </w:t>
            </w:r>
            <w:r w:rsidRPr="00485C07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Прави објекат допуњава прелазни глагол и у акузативу је  без предлога или деоном генитиву.</w:t>
            </w:r>
          </w:p>
          <w:p w:rsid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Печем </w:t>
            </w:r>
            <w:r w:rsidRPr="00485C07">
              <w:rPr>
                <w:b/>
                <w:i/>
                <w:sz w:val="28"/>
                <w:szCs w:val="28"/>
                <w:lang w:val="sr-Cyrl-CS"/>
              </w:rPr>
              <w:t>палачинку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Купио сам мало </w:t>
            </w:r>
            <w:r w:rsidRPr="00485C07">
              <w:rPr>
                <w:b/>
                <w:i/>
                <w:sz w:val="28"/>
                <w:szCs w:val="28"/>
                <w:lang w:val="sr-Cyrl-CS"/>
              </w:rPr>
              <w:t>воћа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Неправи објекат допуњава непрелазне глаголе и у неком је другом падежу.</w:t>
            </w:r>
          </w:p>
          <w:p w:rsid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Маштам о </w:t>
            </w:r>
            <w:r w:rsidRPr="00485C07">
              <w:rPr>
                <w:b/>
                <w:i/>
                <w:sz w:val="28"/>
                <w:szCs w:val="28"/>
                <w:lang w:val="sr-Cyrl-CS"/>
              </w:rPr>
              <w:t>палачинки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Чезнем за </w:t>
            </w:r>
            <w:r w:rsidRPr="00485C07">
              <w:rPr>
                <w:b/>
                <w:i/>
                <w:sz w:val="28"/>
                <w:szCs w:val="28"/>
                <w:lang w:val="sr-Cyrl-CS"/>
              </w:rPr>
              <w:t>палачинком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раде вежбе у </w:t>
            </w:r>
            <w:r w:rsidRPr="00485C07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55</w:t>
            </w:r>
          </w:p>
          <w:p w:rsidR="00485C07" w:rsidRPr="00485C07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23726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85C07" w:rsidRDefault="00C23726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</w:t>
            </w:r>
          </w:p>
          <w:p w:rsidR="00C23726" w:rsidRPr="00DA0786" w:rsidRDefault="00485C07" w:rsidP="00485C0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 краја часа проверавамо решења и утврђујемо градиво о објекту као </w:t>
            </w:r>
            <w:r>
              <w:rPr>
                <w:sz w:val="28"/>
                <w:szCs w:val="28"/>
                <w:lang w:val="sr-Cyrl-CS"/>
              </w:rPr>
              <w:lastRenderedPageBreak/>
              <w:t>зависном реченичном члану.</w:t>
            </w:r>
          </w:p>
          <w:p w:rsidR="00C23726" w:rsidRPr="00DA0786" w:rsidRDefault="00C2372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23726" w:rsidRDefault="00C23726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DA0786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Pr="00DA0786">
              <w:rPr>
                <w:sz w:val="28"/>
                <w:szCs w:val="28"/>
                <w:lang w:val="sr-Cyrl-CS"/>
              </w:rPr>
              <w:t>: Напишите једну страницу свог дневника и пронађите и подвуците објекте  у реченицама.</w:t>
            </w: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</w:tc>
      </w:tr>
      <w:tr w:rsidR="00C23726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23726" w:rsidRDefault="00C23726" w:rsidP="008C3CA8">
            <w:pPr>
              <w:rPr>
                <w:i/>
                <w:sz w:val="20"/>
                <w:szCs w:val="20"/>
              </w:rPr>
            </w:pPr>
          </w:p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16C2A" w:rsidRDefault="00916C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16C2A" w:rsidRDefault="00916C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16C2A" w:rsidRDefault="00916C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16C2A" w:rsidRDefault="00916C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16C2A" w:rsidRDefault="00916C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16C2A" w:rsidRDefault="00916C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16C2A" w:rsidRDefault="00916C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7453" w:rsidRDefault="005C745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7453" w:rsidRDefault="005C745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7453" w:rsidRDefault="005C745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16C2A" w:rsidRDefault="00916C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16C2A" w:rsidRDefault="00916C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16C2A" w:rsidRDefault="00916C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23726" w:rsidRDefault="00C2372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5C07" w:rsidRDefault="00485C0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3726"/>
    <w:rsid w:val="000861B8"/>
    <w:rsid w:val="00107F96"/>
    <w:rsid w:val="001728AD"/>
    <w:rsid w:val="0025080A"/>
    <w:rsid w:val="00257861"/>
    <w:rsid w:val="00485C07"/>
    <w:rsid w:val="004D5B2E"/>
    <w:rsid w:val="005C7453"/>
    <w:rsid w:val="00861694"/>
    <w:rsid w:val="008B0318"/>
    <w:rsid w:val="00916C2A"/>
    <w:rsid w:val="00B30466"/>
    <w:rsid w:val="00C23726"/>
    <w:rsid w:val="00DE37BB"/>
    <w:rsid w:val="00F6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B4FB10-9B75-40D4-980F-1993D415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2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23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241</Words>
  <Characters>1550</Characters>
  <Application>Microsoft Office Word</Application>
  <DocSecurity>0</DocSecurity>
  <Lines>140</Lines>
  <Paragraphs>52</Paragraphs>
  <ScaleCrop>false</ScaleCrop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9</cp:revision>
  <dcterms:created xsi:type="dcterms:W3CDTF">2013-08-24T20:43:00Z</dcterms:created>
  <dcterms:modified xsi:type="dcterms:W3CDTF">2015-02-03T13:39:00Z</dcterms:modified>
</cp:coreProperties>
</file>